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38"/>
      </w:tblGrid>
      <w:tr w:rsidR="00BA1B02" w:rsidTr="00907A83">
        <w:trPr>
          <w:trHeight w:val="3825"/>
        </w:trPr>
        <w:tc>
          <w:tcPr>
            <w:tcW w:w="6138" w:type="dxa"/>
          </w:tcPr>
          <w:p w:rsidR="00BA1B02" w:rsidRPr="00A71473" w:rsidRDefault="00BA1B02">
            <w:pPr>
              <w:pStyle w:val="Heading1"/>
              <w:rPr>
                <w:bCs w:val="0"/>
              </w:rPr>
            </w:pPr>
            <w:bookmarkStart w:id="0" w:name="_GoBack"/>
            <w:bookmarkEnd w:id="0"/>
            <w:r>
              <w:rPr>
                <w:bCs w:val="0"/>
              </w:rPr>
              <w:t>Boeing Defense, Space &amp; Security</w:t>
            </w:r>
          </w:p>
          <w:p w:rsidR="00BA1B02" w:rsidRPr="00A71473" w:rsidRDefault="00BA1B02">
            <w:pPr>
              <w:rPr>
                <w:rFonts w:ascii="Helvetica" w:hAnsi="Helvetica"/>
                <w:b/>
                <w:sz w:val="18"/>
              </w:rPr>
            </w:pPr>
            <w:smartTag w:uri="urn:schemas-microsoft-com:office:smarttags" w:element="Street">
              <w:r w:rsidRPr="00A71473">
                <w:rPr>
                  <w:rFonts w:ascii="Helvetica" w:hAnsi="Helvetica"/>
                  <w:b/>
                  <w:sz w:val="18"/>
                </w:rPr>
                <w:t>P.O. Box</w:t>
              </w:r>
            </w:smartTag>
            <w:r w:rsidRPr="00A71473">
              <w:rPr>
                <w:rFonts w:ascii="Helvetica" w:hAnsi="Helvetica"/>
                <w:b/>
                <w:sz w:val="18"/>
              </w:rPr>
              <w:t xml:space="preserve"> 516</w:t>
            </w:r>
            <w:r w:rsidR="00D81AA2">
              <w:rPr>
                <w:rFonts w:ascii="Helvetica" w:hAnsi="Helvetica"/>
                <w:b/>
                <w:sz w:val="18"/>
              </w:rPr>
              <w:t>, MC S064-1100</w:t>
            </w:r>
          </w:p>
          <w:p w:rsidR="00BA1B02" w:rsidRPr="00A71473" w:rsidRDefault="00BA1B02">
            <w:pPr>
              <w:rPr>
                <w:rFonts w:ascii="Helvetica" w:hAnsi="Helvetica"/>
                <w:b/>
                <w:sz w:val="18"/>
              </w:rPr>
            </w:pPr>
            <w:r w:rsidRPr="00A71473">
              <w:rPr>
                <w:rFonts w:ascii="Helvetica" w:hAnsi="Helvetica"/>
                <w:b/>
                <w:sz w:val="18"/>
              </w:rPr>
              <w:t>St. Louis, MO 63166</w:t>
            </w:r>
          </w:p>
          <w:p w:rsidR="00BA1B02" w:rsidRDefault="00C71750">
            <w:pPr>
              <w:rPr>
                <w:rFonts w:ascii="Helvetica" w:hAnsi="Helvetica"/>
                <w:b/>
                <w:sz w:val="18"/>
              </w:rPr>
            </w:pPr>
            <w:hyperlink r:id="rId10" w:history="1">
              <w:r w:rsidR="00D81AA2" w:rsidRPr="004F6F6C">
                <w:rPr>
                  <w:rStyle w:val="Hyperlink"/>
                  <w:rFonts w:ascii="Helvetica" w:hAnsi="Helvetica"/>
                  <w:b/>
                  <w:sz w:val="18"/>
                </w:rPr>
                <w:t>daniel.w.seal@boeing.com</w:t>
              </w:r>
            </w:hyperlink>
          </w:p>
          <w:p w:rsidR="00D81AA2" w:rsidRPr="00A71473" w:rsidRDefault="00970C9E">
            <w:pPr>
              <w:rPr>
                <w:b/>
              </w:rPr>
            </w:pPr>
            <w:r>
              <w:rPr>
                <w:rFonts w:ascii="Helvetica" w:hAnsi="Helvetica"/>
                <w:b/>
                <w:sz w:val="18"/>
              </w:rPr>
              <w:t>3</w:t>
            </w:r>
            <w:r w:rsidR="00D81AA2">
              <w:rPr>
                <w:rFonts w:ascii="Helvetica" w:hAnsi="Helvetica"/>
                <w:b/>
                <w:sz w:val="18"/>
              </w:rPr>
              <w:t>14-233-1353 (W) 314-452-7963 (C)</w:t>
            </w:r>
          </w:p>
          <w:p w:rsidR="00BA1B02" w:rsidRDefault="00BA1B02">
            <w:pPr>
              <w:tabs>
                <w:tab w:val="left" w:pos="1965"/>
              </w:tabs>
              <w:rPr>
                <w:rFonts w:ascii="Helvetica" w:hAnsi="Helvetica"/>
                <w:b/>
                <w:bCs/>
                <w:sz w:val="18"/>
              </w:rPr>
            </w:pPr>
          </w:p>
          <w:p w:rsidR="00BA1B02" w:rsidRDefault="00BA1B02">
            <w:pPr>
              <w:tabs>
                <w:tab w:val="left" w:pos="1965"/>
              </w:tabs>
              <w:rPr>
                <w:rFonts w:ascii="Helvetica" w:hAnsi="Helvetica"/>
                <w:b/>
                <w:bCs/>
                <w:sz w:val="18"/>
              </w:rPr>
            </w:pPr>
          </w:p>
          <w:p w:rsidR="00BA1B02" w:rsidRDefault="00BA1B02">
            <w:pPr>
              <w:tabs>
                <w:tab w:val="left" w:pos="1965"/>
              </w:tabs>
              <w:rPr>
                <w:rFonts w:ascii="Helvetica" w:hAnsi="Helvetica"/>
                <w:b/>
                <w:bCs/>
                <w:sz w:val="18"/>
              </w:rPr>
            </w:pPr>
          </w:p>
          <w:p w:rsidR="00BA1B02" w:rsidRDefault="00BA1B02" w:rsidP="0057200B">
            <w:pPr>
              <w:pStyle w:val="Heading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DANIEL (DAN) SEAL</w:t>
            </w:r>
          </w:p>
          <w:p w:rsidR="00BA1B02" w:rsidRDefault="00BA1B02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Senior Manager</w:t>
            </w:r>
          </w:p>
          <w:p w:rsidR="00C14B9E" w:rsidRDefault="00C14B9E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Product Lifecycle Management</w:t>
            </w:r>
          </w:p>
          <w:p w:rsidR="00BA1B02" w:rsidRDefault="00C14B9E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Boeing Defense, Space &amp; Security</w:t>
            </w:r>
          </w:p>
          <w:p w:rsidR="00BA1B02" w:rsidRPr="00C8604A" w:rsidRDefault="004D3705" w:rsidP="00C8604A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The Boeing Company</w:t>
            </w:r>
          </w:p>
        </w:tc>
      </w:tr>
    </w:tbl>
    <w:p w:rsidR="00A00367" w:rsidRDefault="00A110A1" w:rsidP="007D3A2A">
      <w:pPr>
        <w:pStyle w:val="BodyTextIndent"/>
        <w:spacing w:after="120" w:line="360" w:lineRule="auto"/>
        <w:ind w:firstLine="720"/>
        <w:jc w:val="both"/>
        <w:rPr>
          <w:rFonts w:ascii="Helvetica" w:hAnsi="Helvetic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-2435225</wp:posOffset>
            </wp:positionV>
            <wp:extent cx="1946275" cy="21050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1" r="37555" b="31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965" w:rsidRPr="00ED5965">
        <w:rPr>
          <w:rFonts w:ascii="Helvetica" w:hAnsi="Helvetica"/>
          <w:sz w:val="24"/>
          <w:szCs w:val="24"/>
        </w:rPr>
        <w:t xml:space="preserve">Daniel (Dan) Seal is </w:t>
      </w:r>
      <w:r w:rsidR="00A00367" w:rsidRPr="00A00367">
        <w:rPr>
          <w:rFonts w:ascii="Helvetica" w:hAnsi="Helvetica"/>
          <w:sz w:val="24"/>
          <w:szCs w:val="24"/>
        </w:rPr>
        <w:t xml:space="preserve">a Senior Manager for Product Lifecycle Management (PLM) at Boeing Defense, Space &amp; Security (BDS) in St. Louis, MO.  He leads a </w:t>
      </w:r>
      <w:r w:rsidR="00D81AA2">
        <w:rPr>
          <w:rFonts w:ascii="Helvetica" w:hAnsi="Helvetica"/>
          <w:sz w:val="24"/>
          <w:szCs w:val="24"/>
        </w:rPr>
        <w:t xml:space="preserve">multi-disciplined </w:t>
      </w:r>
      <w:r w:rsidR="00A00367" w:rsidRPr="00A00367">
        <w:rPr>
          <w:rFonts w:ascii="Helvetica" w:hAnsi="Helvetica"/>
          <w:sz w:val="24"/>
          <w:szCs w:val="24"/>
        </w:rPr>
        <w:t xml:space="preserve">team </w:t>
      </w:r>
      <w:r w:rsidR="00D81AA2">
        <w:rPr>
          <w:rFonts w:ascii="Helvetica" w:hAnsi="Helvetica"/>
          <w:sz w:val="24"/>
          <w:szCs w:val="24"/>
        </w:rPr>
        <w:t xml:space="preserve">focused on </w:t>
      </w:r>
      <w:r w:rsidR="00D001CE">
        <w:rPr>
          <w:rFonts w:ascii="Helvetica" w:hAnsi="Helvetica"/>
          <w:sz w:val="24"/>
          <w:szCs w:val="24"/>
        </w:rPr>
        <w:t xml:space="preserve">developing </w:t>
      </w:r>
      <w:r w:rsidR="00A00367" w:rsidRPr="00A00367">
        <w:rPr>
          <w:rFonts w:ascii="Helvetica" w:hAnsi="Helvetica"/>
          <w:sz w:val="24"/>
          <w:szCs w:val="24"/>
        </w:rPr>
        <w:t xml:space="preserve">Digital Transformation strategies that leverage Model Based Engineering (MBE) capabilities to achieve step change improvements in productivity, quality and affordability.  </w:t>
      </w:r>
    </w:p>
    <w:p w:rsidR="00720E42" w:rsidRDefault="00720E42" w:rsidP="00720E42">
      <w:pPr>
        <w:pStyle w:val="BodyTextIndent"/>
        <w:spacing w:after="120" w:line="360" w:lineRule="auto"/>
        <w:ind w:firstLine="72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Seal also leads the Boeing Immersive Development (ImDev) </w:t>
      </w:r>
      <w:r w:rsidR="00222A34">
        <w:rPr>
          <w:rFonts w:ascii="Helvetica" w:hAnsi="Helvetica"/>
          <w:sz w:val="24"/>
          <w:szCs w:val="24"/>
        </w:rPr>
        <w:t>initiative</w:t>
      </w:r>
      <w:r>
        <w:rPr>
          <w:rFonts w:ascii="Helvetica" w:hAnsi="Helvetica"/>
          <w:sz w:val="24"/>
          <w:szCs w:val="24"/>
        </w:rPr>
        <w:t xml:space="preserve"> </w:t>
      </w:r>
      <w:r w:rsidR="00C8604A">
        <w:rPr>
          <w:rFonts w:ascii="Helvetica" w:hAnsi="Helvetica"/>
          <w:sz w:val="24"/>
          <w:szCs w:val="24"/>
        </w:rPr>
        <w:t>that deploys</w:t>
      </w:r>
      <w:r w:rsidRPr="00720E42">
        <w:rPr>
          <w:rFonts w:ascii="Helvetica" w:hAnsi="Helvetica"/>
          <w:sz w:val="24"/>
          <w:szCs w:val="24"/>
        </w:rPr>
        <w:t xml:space="preserve"> collaboration and visualization tools </w:t>
      </w:r>
      <w:r>
        <w:rPr>
          <w:rFonts w:ascii="Helvetica" w:hAnsi="Helvetica"/>
          <w:sz w:val="24"/>
          <w:szCs w:val="24"/>
        </w:rPr>
        <w:t xml:space="preserve">leveraging the Digital Thread and Digital Twin to enable </w:t>
      </w:r>
      <w:r w:rsidR="00551601">
        <w:rPr>
          <w:rFonts w:ascii="Helvetica" w:hAnsi="Helvetica"/>
          <w:sz w:val="24"/>
          <w:szCs w:val="24"/>
        </w:rPr>
        <w:t>real-time</w:t>
      </w:r>
      <w:r>
        <w:rPr>
          <w:rFonts w:ascii="Helvetica" w:hAnsi="Helvetica"/>
          <w:sz w:val="24"/>
          <w:szCs w:val="24"/>
        </w:rPr>
        <w:t xml:space="preserve"> informed decision making across the product lifecycle. </w:t>
      </w:r>
    </w:p>
    <w:p w:rsidR="001669C5" w:rsidRDefault="001669C5" w:rsidP="007D3A2A">
      <w:pPr>
        <w:pStyle w:val="BodyTextIndent"/>
        <w:spacing w:after="120" w:line="360" w:lineRule="auto"/>
        <w:ind w:firstLine="72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Prior to his current position, Seal served as a Systems Engineering functional manager overseeing a team of 170 engineers in operations analysis and modeling &amp; simulation at </w:t>
      </w:r>
      <w:r w:rsidR="004823E8">
        <w:rPr>
          <w:rFonts w:ascii="Helvetica" w:hAnsi="Helvetica"/>
          <w:sz w:val="24"/>
          <w:szCs w:val="24"/>
        </w:rPr>
        <w:t>the St. Louis site.  Seal has 35</w:t>
      </w:r>
      <w:r>
        <w:rPr>
          <w:rFonts w:ascii="Helvetica" w:hAnsi="Helvetica"/>
          <w:sz w:val="24"/>
          <w:szCs w:val="24"/>
        </w:rPr>
        <w:t xml:space="preserve"> </w:t>
      </w:r>
      <w:r w:rsidRPr="00640D61">
        <w:rPr>
          <w:rFonts w:ascii="Helvetica" w:hAnsi="Helvetica"/>
          <w:sz w:val="24"/>
          <w:szCs w:val="24"/>
        </w:rPr>
        <w:t xml:space="preserve">years of program management and engineering experience on </w:t>
      </w:r>
      <w:r>
        <w:rPr>
          <w:rFonts w:ascii="Helvetica" w:hAnsi="Helvetica"/>
          <w:sz w:val="24"/>
          <w:szCs w:val="24"/>
        </w:rPr>
        <w:t xml:space="preserve">numerous </w:t>
      </w:r>
      <w:r w:rsidRPr="00640D61">
        <w:rPr>
          <w:rFonts w:ascii="Helvetica" w:hAnsi="Helvetica"/>
          <w:sz w:val="24"/>
          <w:szCs w:val="24"/>
        </w:rPr>
        <w:t>adv</w:t>
      </w:r>
      <w:r>
        <w:rPr>
          <w:rFonts w:ascii="Helvetica" w:hAnsi="Helvetica"/>
          <w:sz w:val="24"/>
          <w:szCs w:val="24"/>
        </w:rPr>
        <w:t>anced military aircraft programs</w:t>
      </w:r>
      <w:r w:rsidRPr="00640D61"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 xml:space="preserve">Seal served as chief engineer for the F/A-XX and X-46A </w:t>
      </w:r>
      <w:r w:rsidR="00D001CE">
        <w:rPr>
          <w:rFonts w:ascii="Helvetica" w:hAnsi="Helvetica"/>
          <w:sz w:val="24"/>
          <w:szCs w:val="24"/>
        </w:rPr>
        <w:t xml:space="preserve">programs </w:t>
      </w:r>
      <w:r>
        <w:rPr>
          <w:rFonts w:ascii="Helvetica" w:hAnsi="Helvetica"/>
          <w:sz w:val="24"/>
          <w:szCs w:val="24"/>
        </w:rPr>
        <w:t xml:space="preserve">and as the avionics team lead for the X-45A and </w:t>
      </w:r>
      <w:r w:rsidRPr="003F30B7">
        <w:rPr>
          <w:rFonts w:ascii="Helvetica" w:hAnsi="Helvetica"/>
          <w:sz w:val="24"/>
          <w:szCs w:val="24"/>
        </w:rPr>
        <w:t xml:space="preserve">McDonnell Douglas </w:t>
      </w:r>
      <w:r w:rsidR="00222A34">
        <w:rPr>
          <w:rFonts w:ascii="Helvetica" w:hAnsi="Helvetica"/>
          <w:sz w:val="24"/>
          <w:szCs w:val="24"/>
        </w:rPr>
        <w:t>Joint Strike Fighter (JSF)</w:t>
      </w:r>
      <w:r>
        <w:rPr>
          <w:rFonts w:ascii="Helvetica" w:hAnsi="Helvetica"/>
          <w:sz w:val="24"/>
          <w:szCs w:val="24"/>
        </w:rPr>
        <w:t xml:space="preserve"> programs</w:t>
      </w:r>
      <w:r w:rsidRPr="008246BC">
        <w:rPr>
          <w:rFonts w:ascii="Helvetica" w:hAnsi="Helvetica"/>
          <w:sz w:val="24"/>
          <w:szCs w:val="24"/>
        </w:rPr>
        <w:t xml:space="preserve">. </w:t>
      </w:r>
    </w:p>
    <w:p w:rsidR="00757A8A" w:rsidRDefault="00CC566D" w:rsidP="007D3A2A">
      <w:pPr>
        <w:pStyle w:val="BodyTextIndent"/>
        <w:spacing w:after="120" w:line="360" w:lineRule="auto"/>
        <w:ind w:firstLine="72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Seal is a champion for </w:t>
      </w:r>
      <w:r w:rsidR="007B5AFC">
        <w:rPr>
          <w:rFonts w:ascii="Helvetica" w:hAnsi="Helvetica"/>
          <w:sz w:val="24"/>
          <w:szCs w:val="24"/>
        </w:rPr>
        <w:t xml:space="preserve">improving </w:t>
      </w:r>
      <w:r>
        <w:rPr>
          <w:rFonts w:ascii="Helvetica" w:hAnsi="Helvetica"/>
          <w:sz w:val="24"/>
          <w:szCs w:val="24"/>
        </w:rPr>
        <w:t>employee engagement</w:t>
      </w:r>
      <w:r w:rsidR="007B5AFC">
        <w:rPr>
          <w:rFonts w:ascii="Helvetica" w:hAnsi="Helvetica"/>
          <w:sz w:val="24"/>
          <w:szCs w:val="24"/>
        </w:rPr>
        <w:t xml:space="preserve"> at all levels,</w:t>
      </w:r>
      <w:r>
        <w:rPr>
          <w:rFonts w:ascii="Helvetica" w:hAnsi="Helvetica"/>
          <w:sz w:val="24"/>
          <w:szCs w:val="24"/>
        </w:rPr>
        <w:t xml:space="preserve"> and was recognized as a Boeing “needle mover” </w:t>
      </w:r>
      <w:r w:rsidR="007B5AFC">
        <w:rPr>
          <w:rFonts w:ascii="Helvetica" w:hAnsi="Helvetica"/>
          <w:sz w:val="24"/>
          <w:szCs w:val="24"/>
        </w:rPr>
        <w:t>for achieving</w:t>
      </w:r>
      <w:r w:rsidRPr="00CC566D">
        <w:rPr>
          <w:rFonts w:ascii="Helvetica" w:hAnsi="Helvetica"/>
          <w:sz w:val="24"/>
          <w:szCs w:val="24"/>
        </w:rPr>
        <w:t xml:space="preserve"> </w:t>
      </w:r>
      <w:r w:rsidR="007B5AFC">
        <w:rPr>
          <w:rFonts w:ascii="Helvetica" w:hAnsi="Helvetica"/>
          <w:sz w:val="24"/>
          <w:szCs w:val="24"/>
        </w:rPr>
        <w:t xml:space="preserve">employee </w:t>
      </w:r>
      <w:r w:rsidRPr="00CC566D">
        <w:rPr>
          <w:rFonts w:ascii="Helvetica" w:hAnsi="Helvetica"/>
          <w:sz w:val="24"/>
          <w:szCs w:val="24"/>
        </w:rPr>
        <w:t>engagement score</w:t>
      </w:r>
      <w:r w:rsidR="007B5AFC">
        <w:rPr>
          <w:rFonts w:ascii="Helvetica" w:hAnsi="Helvetica"/>
          <w:sz w:val="24"/>
          <w:szCs w:val="24"/>
        </w:rPr>
        <w:t>s</w:t>
      </w:r>
      <w:r w:rsidRPr="00CC566D">
        <w:rPr>
          <w:rFonts w:ascii="Helvetica" w:hAnsi="Helvetica"/>
          <w:sz w:val="24"/>
          <w:szCs w:val="24"/>
        </w:rPr>
        <w:t xml:space="preserve"> </w:t>
      </w:r>
      <w:r w:rsidR="007B5AFC">
        <w:rPr>
          <w:rFonts w:ascii="Helvetica" w:hAnsi="Helvetica"/>
          <w:sz w:val="24"/>
          <w:szCs w:val="24"/>
        </w:rPr>
        <w:t>in the top 10% at Boeing.</w:t>
      </w:r>
      <w:r w:rsidRPr="00CC566D">
        <w:rPr>
          <w:rFonts w:ascii="Helvetica" w:hAnsi="Helvetica"/>
          <w:sz w:val="24"/>
          <w:szCs w:val="24"/>
        </w:rPr>
        <w:t xml:space="preserve"> </w:t>
      </w:r>
      <w:r w:rsidR="007B5AFC">
        <w:rPr>
          <w:rFonts w:ascii="Helvetica" w:hAnsi="Helvetica"/>
          <w:sz w:val="24"/>
          <w:szCs w:val="24"/>
        </w:rPr>
        <w:t>Seal is a past recipient of the Boeing “Valuing Diversity” award</w:t>
      </w:r>
      <w:r w:rsidR="007B5AFC" w:rsidRPr="007B5AFC">
        <w:rPr>
          <w:rFonts w:ascii="Helvetica" w:hAnsi="Helvetica"/>
          <w:sz w:val="24"/>
          <w:szCs w:val="24"/>
        </w:rPr>
        <w:t>.</w:t>
      </w:r>
      <w:r w:rsidR="007B5AFC">
        <w:rPr>
          <w:rFonts w:ascii="Helvetica" w:hAnsi="Helvetica"/>
          <w:sz w:val="24"/>
          <w:szCs w:val="24"/>
        </w:rPr>
        <w:t xml:space="preserve">  </w:t>
      </w:r>
    </w:p>
    <w:p w:rsidR="00A8582D" w:rsidRDefault="00757A8A" w:rsidP="007D3A2A">
      <w:pPr>
        <w:pStyle w:val="BodyTextIndent"/>
        <w:spacing w:after="120" w:line="360" w:lineRule="auto"/>
        <w:ind w:firstLine="72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Seal</w:t>
      </w:r>
      <w:r w:rsidR="00AB2DA5" w:rsidRPr="00E2283A">
        <w:rPr>
          <w:rFonts w:ascii="Helvetica" w:hAnsi="Helvetica" w:cs="Helvetica"/>
          <w:sz w:val="24"/>
          <w:szCs w:val="24"/>
        </w:rPr>
        <w:t xml:space="preserve"> holds a bachelor’s degree in </w:t>
      </w:r>
      <w:r w:rsidR="00AB2DA5">
        <w:rPr>
          <w:rFonts w:ascii="Helvetica" w:hAnsi="Helvetica" w:cs="Helvetica"/>
          <w:sz w:val="24"/>
          <w:szCs w:val="24"/>
        </w:rPr>
        <w:t>electrical</w:t>
      </w:r>
      <w:r w:rsidR="00AB2DA5" w:rsidRPr="00E2283A">
        <w:rPr>
          <w:rFonts w:ascii="Helvetica" w:hAnsi="Helvetica" w:cs="Helvetica"/>
          <w:sz w:val="24"/>
          <w:szCs w:val="24"/>
        </w:rPr>
        <w:t xml:space="preserve"> engineering from </w:t>
      </w:r>
      <w:r w:rsidR="00AB2DA5" w:rsidRPr="003F3FB8">
        <w:rPr>
          <w:rFonts w:ascii="Helvetica" w:hAnsi="Helvetica" w:cs="Helvetica"/>
          <w:sz w:val="24"/>
          <w:szCs w:val="24"/>
        </w:rPr>
        <w:t>Rose-</w:t>
      </w:r>
      <w:proofErr w:type="spellStart"/>
      <w:r w:rsidR="00AB2DA5" w:rsidRPr="003F3FB8">
        <w:rPr>
          <w:rFonts w:ascii="Helvetica" w:hAnsi="Helvetica" w:cs="Helvetica"/>
          <w:sz w:val="24"/>
          <w:szCs w:val="24"/>
        </w:rPr>
        <w:t>Hulman</w:t>
      </w:r>
      <w:proofErr w:type="spellEnd"/>
      <w:r w:rsidR="00AB2DA5" w:rsidRPr="003F3FB8">
        <w:rPr>
          <w:rFonts w:ascii="Helvetica" w:hAnsi="Helvetica" w:cs="Helvetica"/>
          <w:sz w:val="24"/>
          <w:szCs w:val="24"/>
        </w:rPr>
        <w:t xml:space="preserve"> Instit</w:t>
      </w:r>
      <w:r w:rsidR="00AB2DA5">
        <w:rPr>
          <w:rFonts w:ascii="Helvetica" w:hAnsi="Helvetica" w:cs="Helvetica"/>
          <w:sz w:val="24"/>
          <w:szCs w:val="24"/>
        </w:rPr>
        <w:t>ute of Technology</w:t>
      </w:r>
      <w:r w:rsidR="007B5AFC">
        <w:rPr>
          <w:rFonts w:ascii="Helvetica" w:hAnsi="Helvetica" w:cs="Helvetica"/>
          <w:sz w:val="24"/>
          <w:szCs w:val="24"/>
        </w:rPr>
        <w:t xml:space="preserve"> in Terre Haute, IN</w:t>
      </w:r>
      <w:r w:rsidR="00AB2DA5" w:rsidRPr="00E2283A">
        <w:rPr>
          <w:rFonts w:ascii="Helvetica" w:hAnsi="Helvetica" w:cs="Helvetica"/>
          <w:sz w:val="24"/>
          <w:szCs w:val="24"/>
        </w:rPr>
        <w:t>.</w:t>
      </w:r>
    </w:p>
    <w:p w:rsidR="007D3A2A" w:rsidRDefault="007D3A2A" w:rsidP="007D3A2A">
      <w:pPr>
        <w:pStyle w:val="a"/>
        <w:spacing w:line="240" w:lineRule="auto"/>
      </w:pPr>
      <w:r>
        <w:t># # #</w:t>
      </w:r>
    </w:p>
    <w:p w:rsidR="007D3A2A" w:rsidRPr="007D3A2A" w:rsidRDefault="00D81AA2" w:rsidP="007D3A2A">
      <w:pPr>
        <w:pStyle w:val="ContactDate"/>
      </w:pPr>
      <w:r>
        <w:rPr>
          <w:szCs w:val="24"/>
        </w:rPr>
        <w:t>March 2019</w:t>
      </w:r>
    </w:p>
    <w:sectPr w:rsidR="007D3A2A" w:rsidRPr="007D3A2A" w:rsidSect="00C8604A">
      <w:headerReference w:type="first" r:id="rId12"/>
      <w:footerReference w:type="first" r:id="rId13"/>
      <w:type w:val="continuous"/>
      <w:pgSz w:w="12240" w:h="15840" w:code="1"/>
      <w:pgMar w:top="1440" w:right="1440" w:bottom="720" w:left="144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50" w:rsidRDefault="00C71750">
      <w:r>
        <w:separator/>
      </w:r>
    </w:p>
  </w:endnote>
  <w:endnote w:type="continuationSeparator" w:id="0">
    <w:p w:rsidR="00C71750" w:rsidRDefault="00C7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86" w:rsidRDefault="008E0486">
    <w:pPr>
      <w:pStyle w:val="Footer"/>
      <w:jc w:val="right"/>
      <w:rPr>
        <w:rFonts w:ascii="Arial" w:hAnsi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50" w:rsidRDefault="00C71750">
      <w:r>
        <w:separator/>
      </w:r>
    </w:p>
  </w:footnote>
  <w:footnote w:type="continuationSeparator" w:id="0">
    <w:p w:rsidR="00C71750" w:rsidRDefault="00C71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138"/>
      <w:gridCol w:w="3330"/>
    </w:tblGrid>
    <w:tr w:rsidR="008E0486" w:rsidTr="00270BB2">
      <w:tc>
        <w:tcPr>
          <w:tcW w:w="6138" w:type="dxa"/>
        </w:tcPr>
        <w:p w:rsidR="008E0486" w:rsidRDefault="00A110A1" w:rsidP="00270BB2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661795" cy="6153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79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</w:tcPr>
        <w:p w:rsidR="008E0486" w:rsidRDefault="008E0486" w:rsidP="00270BB2">
          <w:pPr>
            <w:pStyle w:val="Header"/>
            <w:rPr>
              <w:rFonts w:ascii="Arial" w:hAnsi="Arial"/>
              <w:b/>
            </w:rPr>
          </w:pPr>
        </w:p>
        <w:p w:rsidR="008E0486" w:rsidRDefault="008E0486" w:rsidP="00270BB2">
          <w:pPr>
            <w:pStyle w:val="Header"/>
          </w:pPr>
          <w:r>
            <w:rPr>
              <w:rFonts w:ascii="Arial" w:hAnsi="Arial"/>
              <w:b/>
              <w:sz w:val="40"/>
            </w:rPr>
            <w:t>Biography</w:t>
          </w:r>
        </w:p>
      </w:tc>
    </w:tr>
  </w:tbl>
  <w:p w:rsidR="008E0486" w:rsidRDefault="008E0486" w:rsidP="00B730A9">
    <w:pPr>
      <w:pStyle w:val="Header"/>
      <w:pBdr>
        <w:top w:val="single" w:sz="12" w:space="1" w:color="auto"/>
      </w:pBdr>
    </w:pPr>
  </w:p>
  <w:p w:rsidR="008E0486" w:rsidRDefault="008E0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2D"/>
    <w:rsid w:val="00003BBA"/>
    <w:rsid w:val="000211D9"/>
    <w:rsid w:val="00060430"/>
    <w:rsid w:val="00096925"/>
    <w:rsid w:val="000B1C96"/>
    <w:rsid w:val="000B66E3"/>
    <w:rsid w:val="000E68F6"/>
    <w:rsid w:val="00111310"/>
    <w:rsid w:val="001157A1"/>
    <w:rsid w:val="001669C5"/>
    <w:rsid w:val="00194DB8"/>
    <w:rsid w:val="001B26AC"/>
    <w:rsid w:val="001D2FBC"/>
    <w:rsid w:val="001F3A4E"/>
    <w:rsid w:val="00222A34"/>
    <w:rsid w:val="00270BB2"/>
    <w:rsid w:val="00273941"/>
    <w:rsid w:val="002978CD"/>
    <w:rsid w:val="002B67E9"/>
    <w:rsid w:val="002E098B"/>
    <w:rsid w:val="00381386"/>
    <w:rsid w:val="003D0380"/>
    <w:rsid w:val="003D0F12"/>
    <w:rsid w:val="00457237"/>
    <w:rsid w:val="004823E8"/>
    <w:rsid w:val="004D3705"/>
    <w:rsid w:val="004F5806"/>
    <w:rsid w:val="00551601"/>
    <w:rsid w:val="00562465"/>
    <w:rsid w:val="0057200B"/>
    <w:rsid w:val="005B4300"/>
    <w:rsid w:val="005C5E0E"/>
    <w:rsid w:val="00603541"/>
    <w:rsid w:val="0063078D"/>
    <w:rsid w:val="0066623E"/>
    <w:rsid w:val="00684A2E"/>
    <w:rsid w:val="006C5B4D"/>
    <w:rsid w:val="00720E42"/>
    <w:rsid w:val="00750C7A"/>
    <w:rsid w:val="00757A8A"/>
    <w:rsid w:val="00774575"/>
    <w:rsid w:val="00782EEF"/>
    <w:rsid w:val="007A50FB"/>
    <w:rsid w:val="007B5AFC"/>
    <w:rsid w:val="007D3A2A"/>
    <w:rsid w:val="00830D6F"/>
    <w:rsid w:val="008C44E8"/>
    <w:rsid w:val="008E0486"/>
    <w:rsid w:val="009011FD"/>
    <w:rsid w:val="00907A83"/>
    <w:rsid w:val="00970C9E"/>
    <w:rsid w:val="009D2A6C"/>
    <w:rsid w:val="00A00367"/>
    <w:rsid w:val="00A110A1"/>
    <w:rsid w:val="00A2275A"/>
    <w:rsid w:val="00A46FF0"/>
    <w:rsid w:val="00A54D11"/>
    <w:rsid w:val="00A56618"/>
    <w:rsid w:val="00A71473"/>
    <w:rsid w:val="00A74A41"/>
    <w:rsid w:val="00A8582D"/>
    <w:rsid w:val="00A92B3F"/>
    <w:rsid w:val="00AB2DA5"/>
    <w:rsid w:val="00AC6EE9"/>
    <w:rsid w:val="00AE4A17"/>
    <w:rsid w:val="00AF7924"/>
    <w:rsid w:val="00B341E4"/>
    <w:rsid w:val="00B5669D"/>
    <w:rsid w:val="00B730A9"/>
    <w:rsid w:val="00BA1B02"/>
    <w:rsid w:val="00BC5890"/>
    <w:rsid w:val="00BC7E23"/>
    <w:rsid w:val="00C14B9E"/>
    <w:rsid w:val="00C3152C"/>
    <w:rsid w:val="00C33603"/>
    <w:rsid w:val="00C71750"/>
    <w:rsid w:val="00C8604A"/>
    <w:rsid w:val="00CA7CBB"/>
    <w:rsid w:val="00CB2CFA"/>
    <w:rsid w:val="00CC566D"/>
    <w:rsid w:val="00CC7583"/>
    <w:rsid w:val="00CE79D6"/>
    <w:rsid w:val="00CF4289"/>
    <w:rsid w:val="00D001CE"/>
    <w:rsid w:val="00D22ECB"/>
    <w:rsid w:val="00D33979"/>
    <w:rsid w:val="00D42DFA"/>
    <w:rsid w:val="00D507A8"/>
    <w:rsid w:val="00D61FFF"/>
    <w:rsid w:val="00D64DEA"/>
    <w:rsid w:val="00D7412B"/>
    <w:rsid w:val="00D81AA2"/>
    <w:rsid w:val="00D92412"/>
    <w:rsid w:val="00DD3375"/>
    <w:rsid w:val="00DF3A14"/>
    <w:rsid w:val="00E53C57"/>
    <w:rsid w:val="00ED4D5B"/>
    <w:rsid w:val="00ED5965"/>
    <w:rsid w:val="00EF069F"/>
    <w:rsid w:val="00EF6E8A"/>
    <w:rsid w:val="00F0002B"/>
    <w:rsid w:val="00F07E92"/>
    <w:rsid w:val="00F31056"/>
    <w:rsid w:val="00F43FE9"/>
    <w:rsid w:val="00F93E2B"/>
    <w:rsid w:val="00FC6D21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820200-AE90-4936-AF53-170C5A51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965"/>
      </w:tabs>
      <w:outlineLvl w:val="0"/>
    </w:pPr>
    <w:rPr>
      <w:rFonts w:ascii="Helvetica" w:hAnsi="Helvetic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a">
    <w:name w:val="###"/>
    <w:basedOn w:val="Normal"/>
    <w:pPr>
      <w:spacing w:line="360" w:lineRule="atLeast"/>
      <w:jc w:val="center"/>
    </w:pPr>
    <w:rPr>
      <w:rFonts w:ascii="Helvetica" w:hAnsi="Helvetica"/>
      <w:szCs w:val="20"/>
    </w:rPr>
  </w:style>
  <w:style w:type="paragraph" w:customStyle="1" w:styleId="Name">
    <w:name w:val="Name"/>
    <w:basedOn w:val="Normal"/>
    <w:pPr>
      <w:jc w:val="center"/>
    </w:pPr>
    <w:rPr>
      <w:rFonts w:ascii="Helvetica" w:hAnsi="Helvetica"/>
      <w:b/>
      <w:caps/>
      <w:szCs w:val="20"/>
    </w:rPr>
  </w:style>
  <w:style w:type="paragraph" w:styleId="BodyTextIndent">
    <w:name w:val="Body Text Indent"/>
    <w:basedOn w:val="Normal"/>
    <w:pPr>
      <w:spacing w:line="240" w:lineRule="atLeast"/>
    </w:pPr>
    <w:rPr>
      <w:color w:val="000000"/>
      <w:sz w:val="22"/>
      <w:szCs w:val="20"/>
    </w:rPr>
  </w:style>
  <w:style w:type="paragraph" w:customStyle="1" w:styleId="ContactDate">
    <w:name w:val="Contact/Date"/>
    <w:basedOn w:val="Normal"/>
    <w:pPr>
      <w:tabs>
        <w:tab w:val="left" w:pos="1080"/>
      </w:tabs>
    </w:pPr>
    <w:rPr>
      <w:rFonts w:ascii="Helvetica" w:hAnsi="Helvetica"/>
      <w:szCs w:val="20"/>
    </w:rPr>
  </w:style>
  <w:style w:type="paragraph" w:styleId="BodyTextIndent2">
    <w:name w:val="Body Text Indent 2"/>
    <w:basedOn w:val="Normal"/>
    <w:pPr>
      <w:spacing w:line="360" w:lineRule="auto"/>
      <w:ind w:firstLine="720"/>
    </w:pPr>
    <w:rPr>
      <w:rFonts w:ascii="Helvetica" w:hAnsi="Helvetica"/>
    </w:rPr>
  </w:style>
  <w:style w:type="character" w:styleId="Hyperlink">
    <w:name w:val="Hyperlink"/>
    <w:rsid w:val="00CE79D6"/>
    <w:rPr>
      <w:color w:val="0000FF"/>
      <w:u w:val="single"/>
    </w:rPr>
  </w:style>
  <w:style w:type="paragraph" w:styleId="BalloonText">
    <w:name w:val="Balloon Text"/>
    <w:basedOn w:val="Normal"/>
    <w:semiHidden/>
    <w:rsid w:val="00D64DE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7200B"/>
    <w:rPr>
      <w:sz w:val="16"/>
      <w:szCs w:val="16"/>
    </w:rPr>
  </w:style>
  <w:style w:type="paragraph" w:styleId="CommentText">
    <w:name w:val="annotation text"/>
    <w:basedOn w:val="Normal"/>
    <w:semiHidden/>
    <w:rsid w:val="005720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2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niel.w.seal@boeing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9F4355C1CA647831B22C1AE0D633C" ma:contentTypeVersion="0" ma:contentTypeDescription="Create a new document." ma:contentTypeScope="" ma:versionID="0a880dfe2dc00cb7d962a66d8b79537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050DF-D92C-4F19-A87F-9FFC8D48A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539200-467C-440E-83C1-26224AD80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778073-F48D-4F2A-95F6-6E7BB661A79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2CF5F8A-3C41-4ED0-8AA5-A18085E70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</vt:lpstr>
    </vt:vector>
  </TitlesOfParts>
  <Company>The Boeing Company</Company>
  <LinksUpToDate>false</LinksUpToDate>
  <CharactersWithSpaces>1775</CharactersWithSpaces>
  <SharedDoc>false</SharedDoc>
  <HLinks>
    <vt:vector size="6" baseType="variant"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mailto:daniel.w.seal@boeing.com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</dc:title>
  <dc:subject/>
  <dc:creator>daniel.w.seal@boeing.com</dc:creator>
  <cp:keywords/>
  <cp:lastModifiedBy>Seal, Daniel W</cp:lastModifiedBy>
  <cp:revision>3</cp:revision>
  <cp:lastPrinted>2007-01-16T14:57:00Z</cp:lastPrinted>
  <dcterms:created xsi:type="dcterms:W3CDTF">2019-10-25T15:46:00Z</dcterms:created>
  <dcterms:modified xsi:type="dcterms:W3CDTF">2019-11-08T23:23:00Z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